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0DA0" w14:textId="408BC603" w:rsidR="00C3449A" w:rsidRPr="003B171F" w:rsidRDefault="003B171F" w:rsidP="003B171F">
      <w:pPr>
        <w:jc w:val="center"/>
        <w:rPr>
          <w:rFonts w:ascii="Arial" w:hAnsi="Arial" w:cs="Arial"/>
          <w:b/>
          <w:bCs/>
          <w:sz w:val="28"/>
          <w:szCs w:val="28"/>
          <w:u w:val="single"/>
        </w:rPr>
      </w:pPr>
      <w:r w:rsidRPr="003B171F">
        <w:rPr>
          <w:rFonts w:ascii="Arial" w:hAnsi="Arial" w:cs="Arial"/>
          <w:b/>
          <w:bCs/>
          <w:sz w:val="28"/>
          <w:szCs w:val="28"/>
          <w:u w:val="single"/>
        </w:rPr>
        <w:t>Paul’s Missionary Journeys</w:t>
      </w:r>
    </w:p>
    <w:p w14:paraId="1DC8D9D7" w14:textId="6C04D5DE" w:rsidR="003B171F" w:rsidRDefault="00D6541E" w:rsidP="00D6541E">
      <w:pPr>
        <w:jc w:val="center"/>
      </w:pPr>
      <w:r w:rsidRPr="00D6541E">
        <w:rPr>
          <w:rFonts w:ascii="Arial" w:hAnsi="Arial" w:cs="Arial"/>
          <w:b/>
          <w:bCs/>
          <w:sz w:val="28"/>
          <w:szCs w:val="28"/>
          <w:u w:val="single"/>
        </w:rPr>
        <w:t>INTRODUCTION</w:t>
      </w:r>
    </w:p>
    <w:p w14:paraId="3B17D971" w14:textId="20CF4081" w:rsidR="003B171F" w:rsidRDefault="003B171F" w:rsidP="003B171F">
      <w:pPr>
        <w:jc w:val="both"/>
        <w:rPr>
          <w:rFonts w:ascii="Arial" w:hAnsi="Arial" w:cs="Arial"/>
          <w:kern w:val="0"/>
          <w:sz w:val="24"/>
          <w:szCs w:val="24"/>
        </w:rPr>
      </w:pPr>
      <w:r w:rsidRPr="003B171F">
        <w:rPr>
          <w:rFonts w:ascii="Arial" w:hAnsi="Arial" w:cs="Arial"/>
          <w:sz w:val="24"/>
          <w:szCs w:val="24"/>
        </w:rPr>
        <w:t xml:space="preserve">The following map and tables </w:t>
      </w:r>
      <w:r>
        <w:rPr>
          <w:rFonts w:ascii="Arial" w:hAnsi="Arial" w:cs="Arial"/>
          <w:sz w:val="24"/>
          <w:szCs w:val="24"/>
        </w:rPr>
        <w:t>are intended for use by Christian</w:t>
      </w:r>
      <w:r w:rsidR="00B2376A">
        <w:rPr>
          <w:rFonts w:ascii="Arial" w:hAnsi="Arial" w:cs="Arial"/>
          <w:sz w:val="24"/>
          <w:szCs w:val="24"/>
        </w:rPr>
        <w:t>s</w:t>
      </w:r>
      <w:r>
        <w:rPr>
          <w:rFonts w:ascii="Arial" w:hAnsi="Arial" w:cs="Arial"/>
          <w:sz w:val="24"/>
          <w:szCs w:val="24"/>
        </w:rPr>
        <w:t xml:space="preserve"> in Bible classes, youth groups or in personal studies as ‘Bible Helps’. The Map of the eastern Mediterranean Sea has been taken from Nelson’s ‘</w:t>
      </w:r>
      <w:r w:rsidRPr="003B171F">
        <w:rPr>
          <w:rFonts w:ascii="Arial" w:hAnsi="Arial" w:cs="Arial"/>
          <w:kern w:val="0"/>
          <w:sz w:val="24"/>
          <w:szCs w:val="24"/>
        </w:rPr>
        <w:t>Complete Book of Bible Maps and Charts</w:t>
      </w:r>
      <w:r>
        <w:rPr>
          <w:rFonts w:ascii="Arial" w:hAnsi="Arial" w:cs="Arial"/>
          <w:kern w:val="0"/>
          <w:sz w:val="24"/>
          <w:szCs w:val="24"/>
        </w:rPr>
        <w:t>’ and additional name places (shown in blue) have been superimposed.</w:t>
      </w:r>
    </w:p>
    <w:p w14:paraId="131771BE" w14:textId="02B966BB" w:rsidR="003B171F" w:rsidRDefault="003B171F" w:rsidP="003B171F">
      <w:pPr>
        <w:jc w:val="both"/>
        <w:rPr>
          <w:rFonts w:ascii="Arial" w:hAnsi="Arial" w:cs="Arial"/>
          <w:kern w:val="0"/>
          <w:sz w:val="24"/>
          <w:szCs w:val="24"/>
        </w:rPr>
      </w:pPr>
      <w:r>
        <w:rPr>
          <w:rFonts w:ascii="Arial" w:hAnsi="Arial" w:cs="Arial"/>
          <w:kern w:val="0"/>
          <w:sz w:val="24"/>
          <w:szCs w:val="24"/>
        </w:rPr>
        <w:t xml:space="preserve">The </w:t>
      </w:r>
      <w:r w:rsidR="00556F22">
        <w:rPr>
          <w:rFonts w:ascii="Arial" w:hAnsi="Arial" w:cs="Arial"/>
          <w:kern w:val="0"/>
          <w:sz w:val="24"/>
          <w:szCs w:val="24"/>
        </w:rPr>
        <w:t>three</w:t>
      </w:r>
      <w:r>
        <w:rPr>
          <w:rFonts w:ascii="Arial" w:hAnsi="Arial" w:cs="Arial"/>
          <w:kern w:val="0"/>
          <w:sz w:val="24"/>
          <w:szCs w:val="24"/>
        </w:rPr>
        <w:t xml:space="preserve"> tables show the Scripture references and key happenings at each significant location which Paul visited</w:t>
      </w:r>
      <w:r w:rsidR="00556F22">
        <w:rPr>
          <w:rFonts w:ascii="Arial" w:hAnsi="Arial" w:cs="Arial"/>
          <w:kern w:val="0"/>
          <w:sz w:val="24"/>
          <w:szCs w:val="24"/>
        </w:rPr>
        <w:t xml:space="preserve"> on his three journeys. This is followed by another table showing key points of Paul’s final journey to Rome.</w:t>
      </w:r>
    </w:p>
    <w:p w14:paraId="1FAD764F" w14:textId="3D908B9B" w:rsidR="00556F22" w:rsidRDefault="00556F22" w:rsidP="003B171F">
      <w:pPr>
        <w:jc w:val="both"/>
        <w:rPr>
          <w:rFonts w:ascii="Arial" w:hAnsi="Arial" w:cs="Arial"/>
          <w:kern w:val="0"/>
          <w:sz w:val="24"/>
          <w:szCs w:val="24"/>
        </w:rPr>
      </w:pPr>
      <w:r>
        <w:rPr>
          <w:rFonts w:ascii="Arial" w:hAnsi="Arial" w:cs="Arial"/>
          <w:kern w:val="0"/>
          <w:sz w:val="24"/>
          <w:szCs w:val="24"/>
        </w:rPr>
        <w:t xml:space="preserve">Any dates shown are only approximate, as there is not always agreement between historians. </w:t>
      </w:r>
    </w:p>
    <w:p w14:paraId="12F7595A" w14:textId="072B3BBF" w:rsidR="00556F22" w:rsidRDefault="00556F22" w:rsidP="003B171F">
      <w:pPr>
        <w:jc w:val="both"/>
        <w:rPr>
          <w:rFonts w:ascii="Arial" w:hAnsi="Arial" w:cs="Arial"/>
          <w:kern w:val="0"/>
          <w:sz w:val="24"/>
          <w:szCs w:val="24"/>
        </w:rPr>
      </w:pPr>
      <w:r>
        <w:rPr>
          <w:rFonts w:ascii="Arial" w:hAnsi="Arial" w:cs="Arial"/>
          <w:kern w:val="0"/>
          <w:sz w:val="24"/>
          <w:szCs w:val="24"/>
        </w:rPr>
        <w:t>Details regarding the Apostle Paul’s journeys and experience are given to us in the Book of Acts with some additional information gleaned from his letters (epistles) sent to various Churches and individuals. The first mention of Saul (Paul’s Jewish name) is found in Acts chapter 7 verse 58, where he is mentioned as being the one who looked after the clothes of the witnesses to Stephen’s stoning to death, after his preaching was rejected by the religious leaders (see Acts chapters 7 &amp; 8).</w:t>
      </w:r>
      <w:r w:rsidR="001A26E2">
        <w:rPr>
          <w:rFonts w:ascii="Arial" w:hAnsi="Arial" w:cs="Arial"/>
          <w:kern w:val="0"/>
          <w:sz w:val="24"/>
          <w:szCs w:val="24"/>
        </w:rPr>
        <w:t xml:space="preserve"> Saul was consenting to Stephen’s death and was involved in the persecution against the church at Jerusalem. Many Christians were dragged from their homes and committed to prison (Acts 8: 1-3)</w:t>
      </w:r>
    </w:p>
    <w:p w14:paraId="32AD0666" w14:textId="589C5E6F" w:rsidR="00A57084" w:rsidRDefault="00556F22" w:rsidP="003B171F">
      <w:pPr>
        <w:jc w:val="both"/>
        <w:rPr>
          <w:rFonts w:ascii="Arial" w:hAnsi="Arial" w:cs="Arial"/>
          <w:kern w:val="0"/>
          <w:sz w:val="24"/>
          <w:szCs w:val="24"/>
        </w:rPr>
      </w:pPr>
      <w:r>
        <w:rPr>
          <w:rFonts w:ascii="Arial" w:hAnsi="Arial" w:cs="Arial"/>
          <w:kern w:val="0"/>
          <w:sz w:val="24"/>
          <w:szCs w:val="24"/>
        </w:rPr>
        <w:t>Saul’s encounter with the Lord Jesus Christ on the road from Jerusalem to Damascus is given in Acts chapter</w:t>
      </w:r>
      <w:r w:rsidR="001A26E2">
        <w:rPr>
          <w:rFonts w:ascii="Arial" w:hAnsi="Arial" w:cs="Arial"/>
          <w:kern w:val="0"/>
          <w:sz w:val="24"/>
          <w:szCs w:val="24"/>
        </w:rPr>
        <w:t xml:space="preserve"> 9. He was on his way to Damascus with letters from the religious leaders </w:t>
      </w:r>
      <w:r w:rsidR="00B2376A">
        <w:rPr>
          <w:rFonts w:ascii="Arial" w:hAnsi="Arial" w:cs="Arial"/>
          <w:kern w:val="0"/>
          <w:sz w:val="24"/>
          <w:szCs w:val="24"/>
        </w:rPr>
        <w:t xml:space="preserve">in Jerusalem, </w:t>
      </w:r>
      <w:r w:rsidR="001A26E2">
        <w:rPr>
          <w:rFonts w:ascii="Arial" w:hAnsi="Arial" w:cs="Arial"/>
          <w:kern w:val="0"/>
          <w:sz w:val="24"/>
          <w:szCs w:val="24"/>
        </w:rPr>
        <w:t xml:space="preserve">to bring any Christians that he found there, to Jerusalem (Acts9: 1-2). His conversion on the Damascus road </w:t>
      </w:r>
      <w:r w:rsidR="00253148">
        <w:rPr>
          <w:rFonts w:ascii="Arial" w:hAnsi="Arial" w:cs="Arial"/>
          <w:kern w:val="0"/>
          <w:sz w:val="24"/>
          <w:szCs w:val="24"/>
        </w:rPr>
        <w:t xml:space="preserve">completely changed </w:t>
      </w:r>
      <w:r w:rsidR="001A26E2">
        <w:rPr>
          <w:rFonts w:ascii="Arial" w:hAnsi="Arial" w:cs="Arial"/>
          <w:kern w:val="0"/>
          <w:sz w:val="24"/>
          <w:szCs w:val="24"/>
        </w:rPr>
        <w:t>his life.  At this time</w:t>
      </w:r>
      <w:r w:rsidR="00253148">
        <w:rPr>
          <w:rFonts w:ascii="Arial" w:hAnsi="Arial" w:cs="Arial"/>
          <w:kern w:val="0"/>
          <w:sz w:val="24"/>
          <w:szCs w:val="24"/>
        </w:rPr>
        <w:t xml:space="preserve"> </w:t>
      </w:r>
      <w:r w:rsidR="00D6541E">
        <w:rPr>
          <w:rFonts w:ascii="Arial" w:hAnsi="Arial" w:cs="Arial"/>
          <w:kern w:val="0"/>
          <w:sz w:val="24"/>
          <w:szCs w:val="24"/>
        </w:rPr>
        <w:t>the</w:t>
      </w:r>
      <w:r w:rsidR="001A26E2">
        <w:rPr>
          <w:rFonts w:ascii="Arial" w:hAnsi="Arial" w:cs="Arial"/>
          <w:kern w:val="0"/>
          <w:sz w:val="24"/>
          <w:szCs w:val="24"/>
        </w:rPr>
        <w:t xml:space="preserve"> Lord Jesus Christ</w:t>
      </w:r>
      <w:r w:rsidR="00253148">
        <w:rPr>
          <w:rFonts w:ascii="Arial" w:hAnsi="Arial" w:cs="Arial"/>
          <w:kern w:val="0"/>
          <w:sz w:val="24"/>
          <w:szCs w:val="24"/>
        </w:rPr>
        <w:t xml:space="preserve"> spoke from heaven, making it clear that to persecute Christians was to persecute Him. He </w:t>
      </w:r>
      <w:r w:rsidR="00717DA2">
        <w:rPr>
          <w:rFonts w:ascii="Arial" w:hAnsi="Arial" w:cs="Arial"/>
          <w:kern w:val="0"/>
          <w:sz w:val="24"/>
          <w:szCs w:val="24"/>
        </w:rPr>
        <w:t xml:space="preserve">gave </w:t>
      </w:r>
      <w:r w:rsidR="00C8495C">
        <w:rPr>
          <w:rFonts w:ascii="Arial" w:hAnsi="Arial" w:cs="Arial"/>
          <w:kern w:val="0"/>
          <w:sz w:val="24"/>
          <w:szCs w:val="24"/>
        </w:rPr>
        <w:t>Saul</w:t>
      </w:r>
      <w:r w:rsidR="00717DA2">
        <w:rPr>
          <w:rFonts w:ascii="Arial" w:hAnsi="Arial" w:cs="Arial"/>
          <w:kern w:val="0"/>
          <w:sz w:val="24"/>
          <w:szCs w:val="24"/>
        </w:rPr>
        <w:t xml:space="preserve"> instructions to go </w:t>
      </w:r>
      <w:r w:rsidR="00253148">
        <w:rPr>
          <w:rFonts w:ascii="Arial" w:hAnsi="Arial" w:cs="Arial"/>
          <w:kern w:val="0"/>
          <w:sz w:val="24"/>
          <w:szCs w:val="24"/>
        </w:rPr>
        <w:t>in</w:t>
      </w:r>
      <w:r w:rsidR="00717DA2">
        <w:rPr>
          <w:rFonts w:ascii="Arial" w:hAnsi="Arial" w:cs="Arial"/>
          <w:kern w:val="0"/>
          <w:sz w:val="24"/>
          <w:szCs w:val="24"/>
        </w:rPr>
        <w:t>to</w:t>
      </w:r>
      <w:r w:rsidR="00253148">
        <w:rPr>
          <w:rFonts w:ascii="Arial" w:hAnsi="Arial" w:cs="Arial"/>
          <w:kern w:val="0"/>
          <w:sz w:val="24"/>
          <w:szCs w:val="24"/>
        </w:rPr>
        <w:t xml:space="preserve"> the city where he would be told what he must do. </w:t>
      </w:r>
      <w:r w:rsidR="00717DA2">
        <w:rPr>
          <w:rFonts w:ascii="Arial" w:hAnsi="Arial" w:cs="Arial"/>
          <w:kern w:val="0"/>
          <w:sz w:val="24"/>
          <w:szCs w:val="24"/>
        </w:rPr>
        <w:t xml:space="preserve">The Lord Jesus Christ told Annanias to accept Saul as a brother in Christ; Saul was to be ‘a chosen vessel of Mine, to bear My name before Gentiles, kings, and the children of Israel’ (Acts 9: 15). Later in his life, Saul was to give his testimony </w:t>
      </w:r>
      <w:r w:rsidR="00D6541E">
        <w:rPr>
          <w:rFonts w:ascii="Arial" w:hAnsi="Arial" w:cs="Arial"/>
          <w:kern w:val="0"/>
          <w:sz w:val="24"/>
          <w:szCs w:val="24"/>
        </w:rPr>
        <w:t>on</w:t>
      </w:r>
      <w:r w:rsidR="00717DA2">
        <w:rPr>
          <w:rFonts w:ascii="Arial" w:hAnsi="Arial" w:cs="Arial"/>
          <w:kern w:val="0"/>
          <w:sz w:val="24"/>
          <w:szCs w:val="24"/>
        </w:rPr>
        <w:t xml:space="preserve"> t</w:t>
      </w:r>
      <w:r w:rsidR="00D6541E">
        <w:rPr>
          <w:rFonts w:ascii="Arial" w:hAnsi="Arial" w:cs="Arial"/>
          <w:kern w:val="0"/>
          <w:sz w:val="24"/>
          <w:szCs w:val="24"/>
        </w:rPr>
        <w:t>wo</w:t>
      </w:r>
      <w:r w:rsidR="00717DA2">
        <w:rPr>
          <w:rFonts w:ascii="Arial" w:hAnsi="Arial" w:cs="Arial"/>
          <w:kern w:val="0"/>
          <w:sz w:val="24"/>
          <w:szCs w:val="24"/>
        </w:rPr>
        <w:t xml:space="preserve"> occasions – Acts chapter 22, before</w:t>
      </w:r>
      <w:r w:rsidR="00A57084">
        <w:rPr>
          <w:rFonts w:ascii="Arial" w:hAnsi="Arial" w:cs="Arial"/>
          <w:kern w:val="0"/>
          <w:sz w:val="24"/>
          <w:szCs w:val="24"/>
        </w:rPr>
        <w:t xml:space="preserve"> a violent mob in Jerusalem,</w:t>
      </w:r>
      <w:r w:rsidR="00717DA2">
        <w:rPr>
          <w:rFonts w:ascii="Arial" w:hAnsi="Arial" w:cs="Arial"/>
          <w:kern w:val="0"/>
          <w:sz w:val="24"/>
          <w:szCs w:val="24"/>
        </w:rPr>
        <w:t xml:space="preserve"> and </w:t>
      </w:r>
      <w:r w:rsidR="00D6541E">
        <w:rPr>
          <w:rFonts w:ascii="Arial" w:hAnsi="Arial" w:cs="Arial"/>
          <w:kern w:val="0"/>
          <w:sz w:val="24"/>
          <w:szCs w:val="24"/>
        </w:rPr>
        <w:t xml:space="preserve">in </w:t>
      </w:r>
      <w:r w:rsidR="00717DA2">
        <w:rPr>
          <w:rFonts w:ascii="Arial" w:hAnsi="Arial" w:cs="Arial"/>
          <w:kern w:val="0"/>
          <w:sz w:val="24"/>
          <w:szCs w:val="24"/>
        </w:rPr>
        <w:t>Acts chapter 26, before King Agrippa</w:t>
      </w:r>
      <w:r w:rsidR="00A57084">
        <w:rPr>
          <w:rFonts w:ascii="Arial" w:hAnsi="Arial" w:cs="Arial"/>
          <w:kern w:val="0"/>
          <w:sz w:val="24"/>
          <w:szCs w:val="24"/>
        </w:rPr>
        <w:t>.</w:t>
      </w:r>
      <w:r w:rsidR="00952986">
        <w:rPr>
          <w:rFonts w:ascii="Arial" w:hAnsi="Arial" w:cs="Arial"/>
          <w:kern w:val="0"/>
          <w:sz w:val="24"/>
          <w:szCs w:val="24"/>
        </w:rPr>
        <w:t xml:space="preserve"> The number of Christians </w:t>
      </w:r>
      <w:r w:rsidR="00B530D5">
        <w:rPr>
          <w:rFonts w:ascii="Arial" w:hAnsi="Arial" w:cs="Arial"/>
          <w:kern w:val="0"/>
          <w:sz w:val="24"/>
          <w:szCs w:val="24"/>
        </w:rPr>
        <w:t xml:space="preserve">increased </w:t>
      </w:r>
      <w:r w:rsidR="00952986">
        <w:rPr>
          <w:rFonts w:ascii="Arial" w:hAnsi="Arial" w:cs="Arial"/>
          <w:kern w:val="0"/>
          <w:sz w:val="24"/>
          <w:szCs w:val="24"/>
        </w:rPr>
        <w:t xml:space="preserve">rapidly – being first called ’Christians’ in Antioch in Syria (Acts 11: </w:t>
      </w:r>
      <w:r w:rsidR="00C8495C">
        <w:rPr>
          <w:rFonts w:ascii="Arial" w:hAnsi="Arial" w:cs="Arial"/>
          <w:kern w:val="0"/>
          <w:sz w:val="24"/>
          <w:szCs w:val="24"/>
        </w:rPr>
        <w:t>2</w:t>
      </w:r>
      <w:r w:rsidR="00952986">
        <w:rPr>
          <w:rFonts w:ascii="Arial" w:hAnsi="Arial" w:cs="Arial"/>
          <w:kern w:val="0"/>
          <w:sz w:val="24"/>
          <w:szCs w:val="24"/>
        </w:rPr>
        <w:t>6).</w:t>
      </w:r>
    </w:p>
    <w:p w14:paraId="7584DEDF" w14:textId="6392D1CF" w:rsidR="004E3B27" w:rsidRDefault="004E3B27" w:rsidP="003B171F">
      <w:pPr>
        <w:jc w:val="both"/>
        <w:rPr>
          <w:rFonts w:ascii="Arial" w:hAnsi="Arial" w:cs="Arial"/>
          <w:kern w:val="0"/>
          <w:sz w:val="24"/>
          <w:szCs w:val="24"/>
        </w:rPr>
      </w:pPr>
      <w:r>
        <w:rPr>
          <w:rFonts w:ascii="Arial" w:hAnsi="Arial" w:cs="Arial"/>
          <w:kern w:val="0"/>
          <w:sz w:val="24"/>
          <w:szCs w:val="24"/>
        </w:rPr>
        <w:t xml:space="preserve">After his conversion, Saul went to Arabia and then returned to </w:t>
      </w:r>
      <w:r w:rsidR="003F2D23">
        <w:rPr>
          <w:rFonts w:ascii="Arial" w:hAnsi="Arial" w:cs="Arial"/>
          <w:kern w:val="0"/>
          <w:sz w:val="24"/>
          <w:szCs w:val="24"/>
        </w:rPr>
        <w:t xml:space="preserve">Damacus. After three years he returned to </w:t>
      </w:r>
      <w:r>
        <w:rPr>
          <w:rFonts w:ascii="Arial" w:hAnsi="Arial" w:cs="Arial"/>
          <w:kern w:val="0"/>
          <w:sz w:val="24"/>
          <w:szCs w:val="24"/>
        </w:rPr>
        <w:t>Jerusalem</w:t>
      </w:r>
      <w:r w:rsidR="003F2D23">
        <w:rPr>
          <w:rFonts w:ascii="Arial" w:hAnsi="Arial" w:cs="Arial"/>
          <w:kern w:val="0"/>
          <w:sz w:val="24"/>
          <w:szCs w:val="24"/>
        </w:rPr>
        <w:t>.</w:t>
      </w:r>
      <w:r>
        <w:rPr>
          <w:rFonts w:ascii="Arial" w:hAnsi="Arial" w:cs="Arial"/>
          <w:kern w:val="0"/>
          <w:sz w:val="24"/>
          <w:szCs w:val="24"/>
        </w:rPr>
        <w:t xml:space="preserve"> He then preached in the regions of Syria and Cilicia (Galatians 1: 11-24). After a further fourteen </w:t>
      </w:r>
      <w:r w:rsidR="00D6541E">
        <w:rPr>
          <w:rFonts w:ascii="Arial" w:hAnsi="Arial" w:cs="Arial"/>
          <w:kern w:val="0"/>
          <w:sz w:val="24"/>
          <w:szCs w:val="24"/>
        </w:rPr>
        <w:t>years,</w:t>
      </w:r>
      <w:r>
        <w:rPr>
          <w:rFonts w:ascii="Arial" w:hAnsi="Arial" w:cs="Arial"/>
          <w:kern w:val="0"/>
          <w:sz w:val="24"/>
          <w:szCs w:val="24"/>
        </w:rPr>
        <w:t xml:space="preserve"> Saul went to </w:t>
      </w:r>
      <w:r w:rsidR="00D6541E">
        <w:rPr>
          <w:rFonts w:ascii="Arial" w:hAnsi="Arial" w:cs="Arial"/>
          <w:kern w:val="0"/>
          <w:sz w:val="24"/>
          <w:szCs w:val="24"/>
        </w:rPr>
        <w:t>Jerusalem and</w:t>
      </w:r>
      <w:r>
        <w:rPr>
          <w:rFonts w:ascii="Arial" w:hAnsi="Arial" w:cs="Arial"/>
          <w:kern w:val="0"/>
          <w:sz w:val="24"/>
          <w:szCs w:val="24"/>
        </w:rPr>
        <w:t>, with Barnabas</w:t>
      </w:r>
      <w:r w:rsidR="00B530D5">
        <w:rPr>
          <w:rFonts w:ascii="Arial" w:hAnsi="Arial" w:cs="Arial"/>
          <w:kern w:val="0"/>
          <w:sz w:val="24"/>
          <w:szCs w:val="24"/>
        </w:rPr>
        <w:t>, Timothy and Titus</w:t>
      </w:r>
      <w:r>
        <w:rPr>
          <w:rFonts w:ascii="Arial" w:hAnsi="Arial" w:cs="Arial"/>
          <w:kern w:val="0"/>
          <w:sz w:val="24"/>
          <w:szCs w:val="24"/>
        </w:rPr>
        <w:t xml:space="preserve">, </w:t>
      </w:r>
      <w:r w:rsidR="00B530D5">
        <w:rPr>
          <w:rFonts w:ascii="Arial" w:hAnsi="Arial" w:cs="Arial"/>
          <w:kern w:val="0"/>
          <w:sz w:val="24"/>
          <w:szCs w:val="24"/>
        </w:rPr>
        <w:t xml:space="preserve">told </w:t>
      </w:r>
      <w:proofErr w:type="gramStart"/>
      <w:r w:rsidR="00B530D5">
        <w:rPr>
          <w:rFonts w:ascii="Arial" w:hAnsi="Arial" w:cs="Arial"/>
          <w:kern w:val="0"/>
          <w:sz w:val="24"/>
          <w:szCs w:val="24"/>
        </w:rPr>
        <w:t>them  at</w:t>
      </w:r>
      <w:proofErr w:type="gramEnd"/>
      <w:r w:rsidR="00B530D5">
        <w:rPr>
          <w:rFonts w:ascii="Arial" w:hAnsi="Arial" w:cs="Arial"/>
          <w:kern w:val="0"/>
          <w:sz w:val="24"/>
          <w:szCs w:val="24"/>
        </w:rPr>
        <w:t xml:space="preserve"> Jerusalem what he had preached to the Gentiles</w:t>
      </w:r>
      <w:r>
        <w:rPr>
          <w:rFonts w:ascii="Arial" w:hAnsi="Arial" w:cs="Arial"/>
          <w:kern w:val="0"/>
          <w:sz w:val="24"/>
          <w:szCs w:val="24"/>
        </w:rPr>
        <w:t xml:space="preserve"> (Galatians 2: 1-2),</w:t>
      </w:r>
    </w:p>
    <w:p w14:paraId="0DB4FBE5" w14:textId="6DF1E831" w:rsidR="00556F22" w:rsidRPr="003B171F" w:rsidRDefault="00A57084" w:rsidP="003B171F">
      <w:pPr>
        <w:jc w:val="both"/>
        <w:rPr>
          <w:rFonts w:ascii="Arial" w:hAnsi="Arial" w:cs="Arial"/>
          <w:sz w:val="24"/>
          <w:szCs w:val="24"/>
        </w:rPr>
      </w:pPr>
      <w:r>
        <w:rPr>
          <w:rFonts w:ascii="Arial" w:hAnsi="Arial" w:cs="Arial"/>
          <w:kern w:val="0"/>
          <w:sz w:val="24"/>
          <w:szCs w:val="24"/>
        </w:rPr>
        <w:t xml:space="preserve">Saul’s Latin name Paul is first used in Acts 13: 9, at the start of his first missionary journey. </w:t>
      </w:r>
      <w:r w:rsidR="001A26E2">
        <w:rPr>
          <w:rFonts w:ascii="Arial" w:hAnsi="Arial" w:cs="Arial"/>
          <w:kern w:val="0"/>
          <w:sz w:val="24"/>
          <w:szCs w:val="24"/>
        </w:rPr>
        <w:t xml:space="preserve"> </w:t>
      </w:r>
    </w:p>
    <w:sectPr w:rsidR="00556F22" w:rsidRPr="003B1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1F"/>
    <w:rsid w:val="001A26E2"/>
    <w:rsid w:val="001C10DD"/>
    <w:rsid w:val="00253148"/>
    <w:rsid w:val="003B171F"/>
    <w:rsid w:val="003F2D23"/>
    <w:rsid w:val="004E3B27"/>
    <w:rsid w:val="00556F22"/>
    <w:rsid w:val="00713841"/>
    <w:rsid w:val="00717DA2"/>
    <w:rsid w:val="00737480"/>
    <w:rsid w:val="00742C89"/>
    <w:rsid w:val="00747C52"/>
    <w:rsid w:val="0088167F"/>
    <w:rsid w:val="00952986"/>
    <w:rsid w:val="0097794F"/>
    <w:rsid w:val="009A478D"/>
    <w:rsid w:val="009C670E"/>
    <w:rsid w:val="00A35474"/>
    <w:rsid w:val="00A361D3"/>
    <w:rsid w:val="00A57084"/>
    <w:rsid w:val="00AE0D97"/>
    <w:rsid w:val="00B20BD8"/>
    <w:rsid w:val="00B2376A"/>
    <w:rsid w:val="00B530D5"/>
    <w:rsid w:val="00C3449A"/>
    <w:rsid w:val="00C8495C"/>
    <w:rsid w:val="00D6541E"/>
    <w:rsid w:val="00EE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FD41"/>
  <w15:chartTrackingRefBased/>
  <w15:docId w15:val="{12A3C57A-9C38-4DD4-942F-BB624547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1F"/>
    <w:rPr>
      <w:rFonts w:eastAsiaTheme="majorEastAsia" w:cstheme="majorBidi"/>
      <w:color w:val="272727" w:themeColor="text1" w:themeTint="D8"/>
    </w:rPr>
  </w:style>
  <w:style w:type="paragraph" w:styleId="Title">
    <w:name w:val="Title"/>
    <w:basedOn w:val="Normal"/>
    <w:next w:val="Normal"/>
    <w:link w:val="TitleChar"/>
    <w:uiPriority w:val="10"/>
    <w:qFormat/>
    <w:rsid w:val="003B1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1F"/>
    <w:pPr>
      <w:spacing w:before="160"/>
      <w:jc w:val="center"/>
    </w:pPr>
    <w:rPr>
      <w:i/>
      <w:iCs/>
      <w:color w:val="404040" w:themeColor="text1" w:themeTint="BF"/>
    </w:rPr>
  </w:style>
  <w:style w:type="character" w:customStyle="1" w:styleId="QuoteChar">
    <w:name w:val="Quote Char"/>
    <w:basedOn w:val="DefaultParagraphFont"/>
    <w:link w:val="Quote"/>
    <w:uiPriority w:val="29"/>
    <w:rsid w:val="003B171F"/>
    <w:rPr>
      <w:i/>
      <w:iCs/>
      <w:color w:val="404040" w:themeColor="text1" w:themeTint="BF"/>
    </w:rPr>
  </w:style>
  <w:style w:type="paragraph" w:styleId="ListParagraph">
    <w:name w:val="List Paragraph"/>
    <w:basedOn w:val="Normal"/>
    <w:uiPriority w:val="34"/>
    <w:qFormat/>
    <w:rsid w:val="003B171F"/>
    <w:pPr>
      <w:ind w:left="720"/>
      <w:contextualSpacing/>
    </w:pPr>
  </w:style>
  <w:style w:type="character" w:styleId="IntenseEmphasis">
    <w:name w:val="Intense Emphasis"/>
    <w:basedOn w:val="DefaultParagraphFont"/>
    <w:uiPriority w:val="21"/>
    <w:qFormat/>
    <w:rsid w:val="003B171F"/>
    <w:rPr>
      <w:i/>
      <w:iCs/>
      <w:color w:val="0F4761" w:themeColor="accent1" w:themeShade="BF"/>
    </w:rPr>
  </w:style>
  <w:style w:type="paragraph" w:styleId="IntenseQuote">
    <w:name w:val="Intense Quote"/>
    <w:basedOn w:val="Normal"/>
    <w:next w:val="Normal"/>
    <w:link w:val="IntenseQuoteChar"/>
    <w:uiPriority w:val="30"/>
    <w:qFormat/>
    <w:rsid w:val="003B1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71F"/>
    <w:rPr>
      <w:i/>
      <w:iCs/>
      <w:color w:val="0F4761" w:themeColor="accent1" w:themeShade="BF"/>
    </w:rPr>
  </w:style>
  <w:style w:type="character" w:styleId="IntenseReference">
    <w:name w:val="Intense Reference"/>
    <w:basedOn w:val="DefaultParagraphFont"/>
    <w:uiPriority w:val="32"/>
    <w:qFormat/>
    <w:rsid w:val="003B1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482</Words>
  <Characters>2347</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Stapleton</dc:creator>
  <cp:keywords/>
  <dc:description/>
  <cp:lastModifiedBy>Mark Stapleton</cp:lastModifiedBy>
  <cp:revision>13</cp:revision>
  <cp:lastPrinted>2025-11-07T18:51:00Z</cp:lastPrinted>
  <dcterms:created xsi:type="dcterms:W3CDTF">2025-10-28T10:30:00Z</dcterms:created>
  <dcterms:modified xsi:type="dcterms:W3CDTF">2025-11-07T18:51:00Z</dcterms:modified>
</cp:coreProperties>
</file>